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C" w:rsidRPr="00094661" w:rsidRDefault="00280988">
      <w:pPr>
        <w:spacing w:after="0" w:line="408" w:lineRule="auto"/>
        <w:ind w:left="120"/>
        <w:jc w:val="center"/>
        <w:rPr>
          <w:lang w:val="ru-RU"/>
        </w:rPr>
      </w:pPr>
      <w:bookmarkStart w:id="0" w:name="block-7030602"/>
      <w:r w:rsidRPr="000946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291C" w:rsidRPr="00094661" w:rsidRDefault="00280988">
      <w:pPr>
        <w:spacing w:after="0" w:line="408" w:lineRule="auto"/>
        <w:ind w:left="120"/>
        <w:jc w:val="center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946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946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291C" w:rsidRDefault="002809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proofErr w:type="spellStart"/>
      <w:r>
        <w:rPr>
          <w:rFonts w:ascii="Times New Roman" w:hAnsi="Times New Roman"/>
          <w:b/>
          <w:color w:val="000000"/>
          <w:sz w:val="28"/>
        </w:rPr>
        <w:t>Тоцкий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F291C" w:rsidRDefault="002809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EF291C" w:rsidRDefault="00EF291C">
      <w:pPr>
        <w:spacing w:after="0"/>
        <w:ind w:left="120"/>
      </w:pPr>
    </w:p>
    <w:p w:rsidR="00EF291C" w:rsidRDefault="00EF291C">
      <w:pPr>
        <w:spacing w:after="0"/>
        <w:ind w:left="120"/>
      </w:pPr>
    </w:p>
    <w:p w:rsidR="00EF291C" w:rsidRDefault="00EF291C">
      <w:pPr>
        <w:spacing w:after="0"/>
        <w:ind w:left="120"/>
      </w:pPr>
    </w:p>
    <w:p w:rsidR="00EF291C" w:rsidRDefault="00EF29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4661" w:rsidTr="000D4161">
        <w:tc>
          <w:tcPr>
            <w:tcW w:w="3114" w:type="dxa"/>
          </w:tcPr>
          <w:p w:rsidR="00C53FFE" w:rsidRPr="0040209D" w:rsidRDefault="002809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46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28098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2809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09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2809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4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9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09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09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809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09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2809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9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09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09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09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09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2809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9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‌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408" w:lineRule="auto"/>
        <w:ind w:left="120"/>
        <w:jc w:val="center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291C" w:rsidRPr="00094661" w:rsidRDefault="00280988">
      <w:pPr>
        <w:spacing w:after="0" w:line="408" w:lineRule="auto"/>
        <w:ind w:left="120"/>
        <w:jc w:val="center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985970)</w:t>
      </w:r>
    </w:p>
    <w:p w:rsidR="00EF291C" w:rsidRPr="00094661" w:rsidRDefault="00EF291C">
      <w:pPr>
        <w:spacing w:after="0"/>
        <w:ind w:left="120"/>
        <w:jc w:val="center"/>
        <w:rPr>
          <w:lang w:val="ru-RU"/>
        </w:rPr>
      </w:pPr>
    </w:p>
    <w:p w:rsidR="00EF291C" w:rsidRPr="00094661" w:rsidRDefault="00280988">
      <w:pPr>
        <w:spacing w:after="0" w:line="408" w:lineRule="auto"/>
        <w:ind w:left="120"/>
        <w:jc w:val="center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F291C" w:rsidRDefault="0028098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Default="00EF291C">
      <w:pPr>
        <w:spacing w:after="0"/>
        <w:ind w:left="120"/>
        <w:jc w:val="center"/>
      </w:pPr>
    </w:p>
    <w:p w:rsidR="00EF291C" w:rsidRPr="00094661" w:rsidRDefault="00EF291C" w:rsidP="00094661">
      <w:pPr>
        <w:spacing w:after="0"/>
        <w:rPr>
          <w:lang w:val="ru-RU"/>
        </w:rPr>
      </w:pPr>
    </w:p>
    <w:p w:rsidR="00EF291C" w:rsidRPr="00094661" w:rsidRDefault="00280988" w:rsidP="00094661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09466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94661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94661">
        <w:rPr>
          <w:rFonts w:ascii="Times New Roman" w:hAnsi="Times New Roman"/>
          <w:b/>
          <w:color w:val="000000"/>
          <w:sz w:val="28"/>
          <w:lang w:val="ru-RU"/>
        </w:rPr>
        <w:t>ирсановка</w:t>
      </w:r>
      <w:bookmarkEnd w:id="3"/>
      <w:proofErr w:type="spellEnd"/>
      <w:r w:rsidRPr="000946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946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46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4661">
        <w:rPr>
          <w:rFonts w:ascii="Times New Roman" w:hAnsi="Times New Roman"/>
          <w:color w:val="000000"/>
          <w:sz w:val="28"/>
          <w:lang w:val="ru-RU"/>
        </w:rPr>
        <w:t>​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EF291C">
      <w:pPr>
        <w:rPr>
          <w:lang w:val="ru-RU"/>
        </w:rPr>
        <w:sectPr w:rsidR="00EF291C" w:rsidRPr="00094661">
          <w:pgSz w:w="11906" w:h="16383"/>
          <w:pgMar w:top="1134" w:right="850" w:bottom="1134" w:left="1701" w:header="720" w:footer="720" w:gutter="0"/>
          <w:cols w:space="720"/>
        </w:sectPr>
      </w:pPr>
    </w:p>
    <w:p w:rsidR="00EF291C" w:rsidRPr="00094661" w:rsidRDefault="00280988">
      <w:pPr>
        <w:spacing w:after="0" w:line="264" w:lineRule="auto"/>
        <w:ind w:left="120"/>
        <w:jc w:val="both"/>
        <w:rPr>
          <w:lang w:val="ru-RU"/>
        </w:rPr>
      </w:pPr>
      <w:bookmarkStart w:id="5" w:name="block-7030599"/>
      <w:bookmarkEnd w:id="0"/>
      <w:r w:rsidRPr="000946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291C" w:rsidRPr="00094661" w:rsidRDefault="00EF291C">
      <w:pPr>
        <w:spacing w:after="0" w:line="264" w:lineRule="auto"/>
        <w:ind w:left="120"/>
        <w:jc w:val="both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94661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94661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94661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94661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94661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94661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94661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94661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946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094661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09466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291C" w:rsidRPr="00094661" w:rsidRDefault="00EF291C">
      <w:pPr>
        <w:spacing w:after="0" w:line="264" w:lineRule="auto"/>
        <w:ind w:left="120"/>
        <w:jc w:val="both"/>
        <w:rPr>
          <w:lang w:val="ru-RU"/>
        </w:rPr>
      </w:pPr>
    </w:p>
    <w:p w:rsidR="00EF291C" w:rsidRPr="00094661" w:rsidRDefault="00EF291C">
      <w:pPr>
        <w:rPr>
          <w:lang w:val="ru-RU"/>
        </w:rPr>
        <w:sectPr w:rsidR="00EF291C" w:rsidRPr="00094661">
          <w:pgSz w:w="11906" w:h="16383"/>
          <w:pgMar w:top="1134" w:right="850" w:bottom="1134" w:left="1701" w:header="720" w:footer="720" w:gutter="0"/>
          <w:cols w:space="720"/>
        </w:sectPr>
      </w:pPr>
    </w:p>
    <w:p w:rsidR="00EF291C" w:rsidRPr="00094661" w:rsidRDefault="00280988">
      <w:pPr>
        <w:spacing w:after="0" w:line="264" w:lineRule="auto"/>
        <w:ind w:left="120"/>
        <w:jc w:val="both"/>
        <w:rPr>
          <w:lang w:val="ru-RU"/>
        </w:rPr>
      </w:pPr>
      <w:bookmarkStart w:id="7" w:name="block-7030603"/>
      <w:bookmarkEnd w:id="5"/>
      <w:r w:rsidRPr="000946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291C" w:rsidRPr="00094661" w:rsidRDefault="00EF291C">
      <w:pPr>
        <w:spacing w:after="0" w:line="264" w:lineRule="auto"/>
        <w:ind w:left="120"/>
        <w:jc w:val="both"/>
        <w:rPr>
          <w:lang w:val="ru-RU"/>
        </w:rPr>
      </w:pPr>
    </w:p>
    <w:p w:rsidR="00EF291C" w:rsidRPr="00094661" w:rsidRDefault="00280988">
      <w:pPr>
        <w:spacing w:after="0" w:line="264" w:lineRule="auto"/>
        <w:ind w:left="12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91C" w:rsidRPr="00094661" w:rsidRDefault="00EF291C">
      <w:pPr>
        <w:spacing w:after="0" w:line="264" w:lineRule="auto"/>
        <w:ind w:left="120"/>
        <w:jc w:val="both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094661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094661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094661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094661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094661">
        <w:rPr>
          <w:rFonts w:ascii="Times New Roman" w:hAnsi="Times New Roman"/>
          <w:color w:val="000000"/>
          <w:sz w:val="28"/>
          <w:lang w:val="ru-RU"/>
        </w:rPr>
        <w:t>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94661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094661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094661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094661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094661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094661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094661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094661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094661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F291C" w:rsidRPr="00094661" w:rsidRDefault="00EF291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094661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094661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094661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094661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094661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094661">
        <w:rPr>
          <w:rFonts w:ascii="Times New Roman" w:hAnsi="Times New Roman"/>
          <w:color w:val="000000"/>
          <w:sz w:val="28"/>
          <w:lang w:val="ru-RU"/>
        </w:rPr>
        <w:t>дного промысла (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094661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Н</w:t>
      </w:r>
      <w:r w:rsidRPr="00094661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Рису</w:t>
      </w:r>
      <w:r w:rsidRPr="00094661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94661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Воспри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>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094661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094661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291C" w:rsidRPr="00094661" w:rsidRDefault="00EF291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094661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094661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094661">
        <w:rPr>
          <w:rFonts w:ascii="Times New Roman" w:hAnsi="Times New Roman"/>
          <w:color w:val="000000"/>
          <w:sz w:val="28"/>
          <w:lang w:val="ru-RU"/>
        </w:rPr>
        <w:t>ин.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094661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094661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094661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094661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094661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094661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094661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094661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094661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094661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094661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Саврас</w:t>
      </w:r>
      <w:r w:rsidRPr="00094661"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094661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094661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9466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F291C" w:rsidRPr="00094661" w:rsidRDefault="00EF291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Пра</w:t>
      </w:r>
      <w:r w:rsidRPr="00094661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094661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094661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094661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094661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094661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094661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094661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А. М. Васне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цова, В. И. Сурикова, К. А. Коровина, А. Г. Венецианова, А. П. Рябушкина, И. Я.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094661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094661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094661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Ма</w:t>
      </w:r>
      <w:r w:rsidRPr="00094661">
        <w:rPr>
          <w:rFonts w:ascii="Times New Roman" w:hAnsi="Times New Roman"/>
          <w:color w:val="000000"/>
          <w:sz w:val="28"/>
          <w:lang w:val="ru-RU"/>
        </w:rPr>
        <w:t>ртоса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094661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094661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094661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09466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F291C" w:rsidRPr="00094661" w:rsidRDefault="00EF291C">
      <w:pPr>
        <w:rPr>
          <w:lang w:val="ru-RU"/>
        </w:rPr>
        <w:sectPr w:rsidR="00EF291C" w:rsidRPr="00094661">
          <w:pgSz w:w="11906" w:h="16383"/>
          <w:pgMar w:top="1134" w:right="850" w:bottom="1134" w:left="1701" w:header="720" w:footer="720" w:gutter="0"/>
          <w:cols w:space="720"/>
        </w:sectPr>
      </w:pPr>
    </w:p>
    <w:p w:rsidR="00EF291C" w:rsidRPr="00094661" w:rsidRDefault="00280988">
      <w:pPr>
        <w:spacing w:after="0" w:line="264" w:lineRule="auto"/>
        <w:ind w:left="120"/>
        <w:jc w:val="both"/>
        <w:rPr>
          <w:lang w:val="ru-RU"/>
        </w:rPr>
      </w:pPr>
      <w:bookmarkStart w:id="11" w:name="block-7030600"/>
      <w:bookmarkEnd w:id="7"/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F291C" w:rsidRPr="00094661" w:rsidRDefault="00EF291C">
      <w:pPr>
        <w:spacing w:after="0" w:line="264" w:lineRule="auto"/>
        <w:ind w:left="120"/>
        <w:jc w:val="both"/>
        <w:rPr>
          <w:lang w:val="ru-RU"/>
        </w:rPr>
      </w:pPr>
    </w:p>
    <w:p w:rsidR="00EF291C" w:rsidRPr="00094661" w:rsidRDefault="00280988">
      <w:pPr>
        <w:spacing w:after="0" w:line="264" w:lineRule="auto"/>
        <w:ind w:left="12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F291C" w:rsidRPr="00094661" w:rsidRDefault="0028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F291C" w:rsidRPr="00094661" w:rsidRDefault="0028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F291C" w:rsidRDefault="002809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291C" w:rsidRPr="00094661" w:rsidRDefault="0028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F291C" w:rsidRPr="00094661" w:rsidRDefault="0028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094661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094661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094661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094661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094661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094661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F291C" w:rsidRDefault="002809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094661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F291C" w:rsidRDefault="002809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094661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EF291C" w:rsidRPr="00094661" w:rsidRDefault="0028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094661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094661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094661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094661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094661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094661">
        <w:rPr>
          <w:rFonts w:ascii="Times New Roman" w:hAnsi="Times New Roman"/>
          <w:color w:val="000000"/>
          <w:sz w:val="28"/>
          <w:lang w:val="ru-RU"/>
        </w:rPr>
        <w:t>;</w:t>
      </w:r>
    </w:p>
    <w:p w:rsidR="00EF291C" w:rsidRPr="00094661" w:rsidRDefault="0028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F291C" w:rsidRDefault="0028098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291C" w:rsidRPr="00094661" w:rsidRDefault="0028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F291C" w:rsidRPr="00094661" w:rsidRDefault="0028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F291C" w:rsidRPr="00094661" w:rsidRDefault="0028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094661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EF291C" w:rsidRPr="00094661" w:rsidRDefault="0028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094661">
        <w:rPr>
          <w:rFonts w:ascii="Times New Roman" w:hAnsi="Times New Roman"/>
          <w:color w:val="000000"/>
          <w:sz w:val="28"/>
          <w:lang w:val="ru-RU"/>
        </w:rPr>
        <w:t>ях;</w:t>
      </w:r>
    </w:p>
    <w:p w:rsidR="00EF291C" w:rsidRPr="00094661" w:rsidRDefault="0028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F291C" w:rsidRPr="00094661" w:rsidRDefault="0028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094661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094661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094661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094661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EF291C" w:rsidRPr="00094661" w:rsidRDefault="0028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094661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F291C" w:rsidRPr="00094661" w:rsidRDefault="0028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F291C" w:rsidRPr="00094661" w:rsidRDefault="0028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F291C" w:rsidRPr="00094661" w:rsidRDefault="0028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EF291C" w:rsidRPr="00094661" w:rsidRDefault="0028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F291C" w:rsidRPr="00094661" w:rsidRDefault="00EF291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</w:t>
      </w:r>
      <w:r w:rsidRPr="00094661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</w:t>
      </w:r>
      <w:r w:rsidRPr="00094661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в</w:t>
      </w:r>
      <w:r w:rsidRPr="00094661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094661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094661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094661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094661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094661">
        <w:rPr>
          <w:rFonts w:ascii="Times New Roman" w:hAnsi="Times New Roman"/>
          <w:color w:val="000000"/>
          <w:sz w:val="28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</w:t>
      </w:r>
      <w:r w:rsidRPr="00094661">
        <w:rPr>
          <w:rFonts w:ascii="Times New Roman" w:hAnsi="Times New Roman"/>
          <w:color w:val="000000"/>
          <w:sz w:val="28"/>
          <w:lang w:val="ru-RU"/>
        </w:rPr>
        <w:t>трии в своей художественной деятельности.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094661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094661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094661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094661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094661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094661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094661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094661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094661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094661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094661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094661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094661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094661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094661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094661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094661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нике лепки фигурку сказочного зверя по мотивам традиций выбранного промысла (по выбору: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</w:t>
      </w:r>
      <w:r w:rsidRPr="00094661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094661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художественного промысла (по выбору: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</w:t>
      </w:r>
      <w:r w:rsidRPr="00094661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094661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094661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094661">
        <w:rPr>
          <w:rFonts w:ascii="Times New Roman" w:hAnsi="Times New Roman"/>
          <w:color w:val="000000"/>
          <w:sz w:val="28"/>
          <w:lang w:val="ru-RU"/>
        </w:rPr>
        <w:t>организации (например, кружево, шитьё, резьба и роспись по дереву и ткани, чеканка).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угих по выбору учителя), а также художников-анималистов (В. В.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ния (В. Ван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(и других </w:t>
      </w:r>
      <w:r w:rsidRPr="00094661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>, а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также построения из них простых рисунков или орнаментов.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9466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</w:t>
      </w:r>
      <w:r w:rsidRPr="00094661">
        <w:rPr>
          <w:rFonts w:ascii="Times New Roman" w:hAnsi="Times New Roman"/>
          <w:color w:val="000000"/>
          <w:sz w:val="28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</w:t>
      </w:r>
      <w:r w:rsidRPr="00094661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Получать опыт создания эскиз</w:t>
      </w:r>
      <w:r w:rsidRPr="00094661">
        <w:rPr>
          <w:rFonts w:ascii="Times New Roman" w:hAnsi="Times New Roman"/>
          <w:color w:val="000000"/>
          <w:sz w:val="28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</w:t>
      </w:r>
      <w:r w:rsidRPr="00094661">
        <w:rPr>
          <w:rFonts w:ascii="Times New Roman" w:hAnsi="Times New Roman"/>
          <w:color w:val="000000"/>
          <w:sz w:val="28"/>
          <w:lang w:val="ru-RU"/>
        </w:rPr>
        <w:t>жностях надписи, о работе художника над шрифтовой композицией.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094661">
        <w:rPr>
          <w:rFonts w:ascii="Times New Roman" w:hAnsi="Times New Roman"/>
          <w:color w:val="000000"/>
          <w:sz w:val="28"/>
          <w:lang w:val="ru-RU"/>
        </w:rPr>
        <w:t>эскиз афиши к выбранному спектаклю или фильму.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094661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094661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094661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Выполнить </w:t>
      </w:r>
      <w:r w:rsidRPr="00094661">
        <w:rPr>
          <w:rFonts w:ascii="Times New Roman" w:hAnsi="Times New Roman"/>
          <w:color w:val="000000"/>
          <w:sz w:val="28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бума</w:t>
      </w:r>
      <w:r w:rsidRPr="00094661">
        <w:rPr>
          <w:rFonts w:ascii="Times New Roman" w:hAnsi="Times New Roman"/>
          <w:color w:val="000000"/>
          <w:sz w:val="28"/>
          <w:lang w:val="ru-RU"/>
        </w:rPr>
        <w:t>гопластики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</w:t>
      </w:r>
      <w:r w:rsidRPr="00094661">
        <w:rPr>
          <w:rFonts w:ascii="Times New Roman" w:hAnsi="Times New Roman"/>
          <w:color w:val="000000"/>
          <w:sz w:val="28"/>
          <w:lang w:val="ru-RU"/>
        </w:rPr>
        <w:t>я пластика, рельеф (виды рельефа).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Знакомиться с приёмами испол</w:t>
      </w:r>
      <w:r w:rsidRPr="00094661">
        <w:rPr>
          <w:rFonts w:ascii="Times New Roman" w:hAnsi="Times New Roman"/>
          <w:color w:val="000000"/>
          <w:sz w:val="28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Узнать о сетчатых видах орнам</w:t>
      </w:r>
      <w:r w:rsidRPr="00094661">
        <w:rPr>
          <w:rFonts w:ascii="Times New Roman" w:hAnsi="Times New Roman"/>
          <w:color w:val="000000"/>
          <w:sz w:val="28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</w:t>
      </w:r>
      <w:r w:rsidRPr="00094661">
        <w:rPr>
          <w:rFonts w:ascii="Times New Roman" w:hAnsi="Times New Roman"/>
          <w:color w:val="000000"/>
          <w:sz w:val="28"/>
          <w:lang w:val="ru-RU"/>
        </w:rPr>
        <w:t>нта в квадрате (в качестве эскиза росписи женского платка).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Создать эскиз м</w:t>
      </w:r>
      <w:r w:rsidRPr="00094661">
        <w:rPr>
          <w:rFonts w:ascii="Times New Roman" w:hAnsi="Times New Roman"/>
          <w:color w:val="000000"/>
          <w:sz w:val="28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Придумать и н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арисовать (или выполнить в технике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ие произведений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094661">
        <w:rPr>
          <w:rFonts w:ascii="Times New Roman" w:hAnsi="Times New Roman"/>
          <w:color w:val="000000"/>
          <w:sz w:val="28"/>
          <w:lang w:val="ru-RU"/>
        </w:rPr>
        <w:t>ожников детской книги.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094661">
        <w:rPr>
          <w:rFonts w:ascii="Times New Roman" w:hAnsi="Times New Roman"/>
          <w:color w:val="000000"/>
          <w:sz w:val="28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Знать и уметь объяснять н</w:t>
      </w:r>
      <w:r w:rsidRPr="00094661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094661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учителя), приобретать представления об их произведениях.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Знать имена крупнейших отечес</w:t>
      </w:r>
      <w:r w:rsidRPr="00094661">
        <w:rPr>
          <w:rFonts w:ascii="Times New Roman" w:hAnsi="Times New Roman"/>
          <w:color w:val="000000"/>
          <w:sz w:val="28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</w:t>
      </w:r>
      <w:r w:rsidRPr="00094661">
        <w:rPr>
          <w:rFonts w:ascii="Times New Roman" w:hAnsi="Times New Roman"/>
          <w:color w:val="000000"/>
          <w:sz w:val="28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музеев.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свойств ритма и построения ритмических композиций, составления орнаментов путём различных повторений рисунка </w:t>
      </w: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094661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466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094661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094661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094661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</w:t>
      </w:r>
      <w:r w:rsidRPr="00094661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094661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094661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094661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094661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094661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094661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094661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094661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094661">
        <w:rPr>
          <w:rFonts w:ascii="Times New Roman" w:hAnsi="Times New Roman"/>
          <w:color w:val="000000"/>
          <w:sz w:val="28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А. Г. Венецианова, А. П. Рябушкина, И. Я.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</w:t>
      </w:r>
      <w:r w:rsidRPr="00094661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жание памятника К. Минину и Д. Пожарскому скульптора И. П.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4661">
        <w:rPr>
          <w:rFonts w:ascii="Times New Roman" w:hAnsi="Times New Roman"/>
          <w:color w:val="000000"/>
          <w:sz w:val="28"/>
          <w:lang w:val="ru-RU"/>
        </w:rPr>
        <w:t>Могила Неизвестного Солдата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094661">
        <w:rPr>
          <w:rFonts w:ascii="Times New Roman" w:hAnsi="Times New Roman"/>
          <w:color w:val="000000"/>
          <w:sz w:val="28"/>
          <w:lang w:val="ru-RU"/>
        </w:rPr>
        <w:t>тников.</w:t>
      </w:r>
      <w:proofErr w:type="gramEnd"/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094661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</w:t>
      </w:r>
      <w:r w:rsidRPr="00094661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09466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094661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094661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094661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9466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094661">
        <w:rPr>
          <w:rFonts w:ascii="Times New Roman" w:hAnsi="Times New Roman"/>
          <w:color w:val="000000"/>
          <w:sz w:val="28"/>
          <w:lang w:val="ru-RU"/>
        </w:rPr>
        <w:t>и знать.</w:t>
      </w:r>
    </w:p>
    <w:p w:rsidR="00EF291C" w:rsidRPr="00094661" w:rsidRDefault="00280988">
      <w:pPr>
        <w:spacing w:after="0" w:line="264" w:lineRule="auto"/>
        <w:ind w:firstLine="600"/>
        <w:jc w:val="both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F291C" w:rsidRPr="00094661" w:rsidRDefault="00EF291C">
      <w:pPr>
        <w:rPr>
          <w:lang w:val="ru-RU"/>
        </w:rPr>
        <w:sectPr w:rsidR="00EF291C" w:rsidRPr="00094661">
          <w:pgSz w:w="11906" w:h="16383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bookmarkStart w:id="16" w:name="block-7030601"/>
      <w:bookmarkEnd w:id="11"/>
      <w:r w:rsidRPr="000946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5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6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7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8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bookmarkStart w:id="17" w:name="block-70306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F291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19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0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1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2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3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4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5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6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7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8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29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0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1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2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3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4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5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6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7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8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39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0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1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2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3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4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5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6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7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8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49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50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  <w:hyperlink r:id="rId51">
              <w:r w:rsidR="0028098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F291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«Осенний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игровой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бумаги домик,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злой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жар-птицы на фоне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F29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сказочного персонажа из пластилина или в </w:t>
            </w:r>
            <w:proofErr w:type="spellStart"/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портретистов, сочиняем рассказы к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F291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91C" w:rsidRDefault="00EF2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91C" w:rsidRDefault="00EF291C"/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91C" w:rsidRPr="000946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91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</w:t>
            </w: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F291C" w:rsidRDefault="00EF291C">
            <w:pPr>
              <w:spacing w:after="0"/>
              <w:ind w:left="135"/>
            </w:pPr>
          </w:p>
        </w:tc>
      </w:tr>
      <w:tr w:rsidR="00EF2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Pr="00094661" w:rsidRDefault="00280988">
            <w:pPr>
              <w:spacing w:after="0"/>
              <w:ind w:left="135"/>
              <w:rPr>
                <w:lang w:val="ru-RU"/>
              </w:rPr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 w:rsidRPr="0009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291C" w:rsidRDefault="0028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91C" w:rsidRDefault="00EF291C"/>
        </w:tc>
      </w:tr>
    </w:tbl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EF291C">
      <w:pPr>
        <w:sectPr w:rsidR="00EF2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91C" w:rsidRDefault="00280988">
      <w:pPr>
        <w:spacing w:after="0"/>
        <w:ind w:left="120"/>
      </w:pPr>
      <w:bookmarkStart w:id="18" w:name="block-70306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291C" w:rsidRDefault="002809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291C" w:rsidRPr="00094661" w:rsidRDefault="00280988">
      <w:pPr>
        <w:spacing w:after="0" w:line="480" w:lineRule="auto"/>
        <w:ind w:left="120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09466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0946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291C" w:rsidRPr="00094661" w:rsidRDefault="00280988">
      <w:pPr>
        <w:spacing w:after="0" w:line="480" w:lineRule="auto"/>
        <w:ind w:left="120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291C" w:rsidRPr="00094661" w:rsidRDefault="00280988">
      <w:pPr>
        <w:spacing w:after="0"/>
        <w:ind w:left="120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​</w:t>
      </w:r>
    </w:p>
    <w:p w:rsidR="00EF291C" w:rsidRPr="00094661" w:rsidRDefault="00280988">
      <w:pPr>
        <w:spacing w:after="0" w:line="480" w:lineRule="auto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291C" w:rsidRPr="00094661" w:rsidRDefault="00280988">
      <w:pPr>
        <w:spacing w:after="0" w:line="480" w:lineRule="auto"/>
        <w:ind w:left="120"/>
        <w:rPr>
          <w:lang w:val="ru-RU"/>
        </w:rPr>
      </w:pPr>
      <w:r w:rsidRPr="00094661">
        <w:rPr>
          <w:rFonts w:ascii="Times New Roman" w:hAnsi="Times New Roman"/>
          <w:color w:val="000000"/>
          <w:sz w:val="28"/>
          <w:lang w:val="ru-RU"/>
        </w:rPr>
        <w:t>​‌</w:t>
      </w:r>
      <w:r w:rsidRPr="00094661">
        <w:rPr>
          <w:rFonts w:ascii="Times New Roman" w:hAnsi="Times New Roman"/>
          <w:color w:val="000000"/>
          <w:sz w:val="28"/>
          <w:lang w:val="ru-RU"/>
        </w:rPr>
        <w:t>1.Неменский Б.М. Изобразительное искусство. Рабочие программы. 1-4 класс.</w:t>
      </w:r>
      <w:r w:rsidRPr="00094661">
        <w:rPr>
          <w:sz w:val="28"/>
          <w:lang w:val="ru-RU"/>
        </w:rPr>
        <w:br/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2.Неменский Б.М. Изобразительное искусст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во. Методическое пособие к учебникам под ред.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Б.М. 1-4 классы.</w:t>
      </w:r>
      <w:r w:rsidRPr="00094661">
        <w:rPr>
          <w:sz w:val="28"/>
          <w:lang w:val="ru-RU"/>
        </w:rPr>
        <w:br/>
      </w:r>
      <w:bookmarkStart w:id="20" w:name="27f88a84-cde6-45cc-9a12-309dd9b67dab"/>
      <w:r w:rsidRPr="00094661">
        <w:rPr>
          <w:rFonts w:ascii="Times New Roman" w:hAnsi="Times New Roman"/>
          <w:color w:val="000000"/>
          <w:sz w:val="28"/>
          <w:lang w:val="ru-RU"/>
        </w:rPr>
        <w:t xml:space="preserve"> 3.Коротеева Е.И. Изобразительное искусство. Наглядные пособия 1-4 классы.</w:t>
      </w:r>
      <w:bookmarkEnd w:id="20"/>
      <w:r w:rsidRPr="000946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291C" w:rsidRPr="00094661" w:rsidRDefault="00EF291C">
      <w:pPr>
        <w:spacing w:after="0"/>
        <w:ind w:left="120"/>
        <w:rPr>
          <w:lang w:val="ru-RU"/>
        </w:rPr>
      </w:pPr>
    </w:p>
    <w:p w:rsidR="00EF291C" w:rsidRPr="00094661" w:rsidRDefault="00280988">
      <w:pPr>
        <w:spacing w:after="0" w:line="480" w:lineRule="auto"/>
        <w:ind w:left="120"/>
        <w:rPr>
          <w:lang w:val="ru-RU"/>
        </w:rPr>
      </w:pPr>
      <w:r w:rsidRPr="000946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291C" w:rsidRDefault="00280988">
      <w:pPr>
        <w:spacing w:after="0" w:line="480" w:lineRule="auto"/>
        <w:ind w:left="120"/>
      </w:pPr>
      <w:r w:rsidRPr="00094661">
        <w:rPr>
          <w:rFonts w:ascii="Times New Roman" w:hAnsi="Times New Roman"/>
          <w:color w:val="000000"/>
          <w:sz w:val="28"/>
          <w:lang w:val="ru-RU"/>
        </w:rPr>
        <w:t>​</w:t>
      </w:r>
      <w:r w:rsidRPr="00094661">
        <w:rPr>
          <w:rFonts w:ascii="Times New Roman" w:hAnsi="Times New Roman"/>
          <w:color w:val="333333"/>
          <w:sz w:val="28"/>
          <w:lang w:val="ru-RU"/>
        </w:rPr>
        <w:t>​‌</w:t>
      </w:r>
      <w:r w:rsidRPr="00094661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0946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googleartproject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Виртуальны</w:t>
      </w:r>
      <w:r w:rsidRPr="00094661">
        <w:rPr>
          <w:rFonts w:ascii="Times New Roman" w:hAnsi="Times New Roman"/>
          <w:color w:val="000000"/>
          <w:sz w:val="28"/>
          <w:lang w:val="ru-RU"/>
        </w:rPr>
        <w:t>е туры по музеям мира</w:t>
      </w:r>
      <w:r w:rsidRPr="00094661">
        <w:rPr>
          <w:sz w:val="28"/>
          <w:lang w:val="ru-RU"/>
        </w:rPr>
        <w:br/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</w:t>
      </w:r>
      <w:r w:rsidRPr="000946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smallbay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/ Виртуальный музей живописи</w:t>
      </w:r>
      <w:r w:rsidRPr="00094661">
        <w:rPr>
          <w:sz w:val="28"/>
          <w:lang w:val="ru-RU"/>
        </w:rPr>
        <w:br/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 w:rsidRPr="000946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virtualrm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Русский музей: виртуальный филиал</w:t>
      </w:r>
      <w:r w:rsidRPr="00094661">
        <w:rPr>
          <w:sz w:val="28"/>
          <w:lang w:val="ru-RU"/>
        </w:rPr>
        <w:br/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0946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louvre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 Лувр</w:t>
      </w:r>
      <w:r w:rsidRPr="00094661">
        <w:rPr>
          <w:sz w:val="28"/>
          <w:lang w:val="ru-RU"/>
        </w:rPr>
        <w:br/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</w:t>
      </w:r>
      <w:r w:rsidRPr="000946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artandphoto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>/ "</w:t>
      </w:r>
      <w:r>
        <w:rPr>
          <w:rFonts w:ascii="Times New Roman" w:hAnsi="Times New Roman"/>
          <w:color w:val="000000"/>
          <w:sz w:val="28"/>
        </w:rPr>
        <w:t>ART</w:t>
      </w:r>
      <w:r w:rsidRPr="000946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Photo</w:t>
      </w:r>
      <w:r w:rsidRPr="00094661">
        <w:rPr>
          <w:rFonts w:ascii="Times New Roman" w:hAnsi="Times New Roman"/>
          <w:color w:val="000000"/>
          <w:sz w:val="28"/>
          <w:lang w:val="ru-RU"/>
        </w:rPr>
        <w:t>. Галереи живописи и фото российских и зарубе</w:t>
      </w:r>
      <w:r w:rsidRPr="00094661">
        <w:rPr>
          <w:rFonts w:ascii="Times New Roman" w:hAnsi="Times New Roman"/>
          <w:color w:val="000000"/>
          <w:sz w:val="28"/>
          <w:lang w:val="ru-RU"/>
        </w:rPr>
        <w:t>жных</w:t>
      </w:r>
      <w:r w:rsidRPr="00094661">
        <w:rPr>
          <w:sz w:val="28"/>
          <w:lang w:val="ru-RU"/>
        </w:rPr>
        <w:br/>
      </w:r>
      <w:bookmarkStart w:id="21" w:name="e2d6e2bf-4893-4145-be02-d49817b4b26f"/>
      <w:r w:rsidRPr="00094661">
        <w:rPr>
          <w:rFonts w:ascii="Times New Roman" w:hAnsi="Times New Roman"/>
          <w:color w:val="000000"/>
          <w:sz w:val="28"/>
          <w:lang w:val="ru-RU"/>
        </w:rPr>
        <w:t xml:space="preserve"> художников в жанрах: пейзаж, портрет, </w:t>
      </w:r>
      <w:proofErr w:type="spellStart"/>
      <w:r w:rsidRPr="00094661">
        <w:rPr>
          <w:rFonts w:ascii="Times New Roman" w:hAnsi="Times New Roman"/>
          <w:color w:val="000000"/>
          <w:sz w:val="28"/>
          <w:lang w:val="ru-RU"/>
        </w:rPr>
        <w:t>фэнтези</w:t>
      </w:r>
      <w:proofErr w:type="spellEnd"/>
      <w:r w:rsidRPr="00094661">
        <w:rPr>
          <w:rFonts w:ascii="Times New Roman" w:hAnsi="Times New Roman"/>
          <w:color w:val="000000"/>
          <w:sz w:val="28"/>
          <w:lang w:val="ru-RU"/>
        </w:rPr>
        <w:t xml:space="preserve">, природа, ню и др. 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F291C" w:rsidRDefault="00EF291C">
      <w:pPr>
        <w:sectPr w:rsidR="00EF291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80988" w:rsidRDefault="00280988"/>
    <w:sectPr w:rsidR="00280988" w:rsidSect="00EF29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222"/>
    <w:multiLevelType w:val="multilevel"/>
    <w:tmpl w:val="52EED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4F152A"/>
    <w:multiLevelType w:val="multilevel"/>
    <w:tmpl w:val="91667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C62292"/>
    <w:multiLevelType w:val="multilevel"/>
    <w:tmpl w:val="EE9A2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D440C"/>
    <w:multiLevelType w:val="multilevel"/>
    <w:tmpl w:val="96E0A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05BBF"/>
    <w:multiLevelType w:val="multilevel"/>
    <w:tmpl w:val="D4EE5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66D26"/>
    <w:multiLevelType w:val="multilevel"/>
    <w:tmpl w:val="50925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1C"/>
    <w:rsid w:val="00094661"/>
    <w:rsid w:val="00280988"/>
    <w:rsid w:val="00E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9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m.edsoo.ru/8a14b6e8" TargetMode="External"/><Relationship Id="rId68" Type="http://schemas.openxmlformats.org/officeDocument/2006/relationships/hyperlink" Target="https://m.edsoo.ru/8a14a45a" TargetMode="External"/><Relationship Id="rId84" Type="http://schemas.openxmlformats.org/officeDocument/2006/relationships/hyperlink" Target="https://m.edsoo.ru/8a150e90" TargetMode="External"/><Relationship Id="rId89" Type="http://schemas.openxmlformats.org/officeDocument/2006/relationships/hyperlink" Target="https://m.edsoo.ru/8a14e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resh.edu.ru" TargetMode="External"/><Relationship Id="rId107" Type="http://schemas.openxmlformats.org/officeDocument/2006/relationships/hyperlink" Target="https://m.edsoo.ru/8a150cb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94d8" TargetMode="External"/><Relationship Id="rId66" Type="http://schemas.openxmlformats.org/officeDocument/2006/relationships/hyperlink" Target="https://m.edsoo.ru/8a14bd46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abe" TargetMode="External"/><Relationship Id="rId87" Type="http://schemas.openxmlformats.org/officeDocument/2006/relationships/hyperlink" Target="https://m.edsoo.ru/8a14eafa" TargetMode="External"/><Relationship Id="rId102" Type="http://schemas.openxmlformats.org/officeDocument/2006/relationships/hyperlink" Target="https://m.edsoo.ru/8a14faa4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m.edsoo.ru/8a14c35e" TargetMode="External"/><Relationship Id="rId82" Type="http://schemas.openxmlformats.org/officeDocument/2006/relationships/hyperlink" Target="https://m.edsoo.ru/8a14d4ca" TargetMode="External"/><Relationship Id="rId90" Type="http://schemas.openxmlformats.org/officeDocument/2006/relationships/hyperlink" Target="https://m.edsoo.ru/8a14e302" TargetMode="External"/><Relationship Id="rId95" Type="http://schemas.openxmlformats.org/officeDocument/2006/relationships/hyperlink" Target="https://m.edsoo.ru/8a14ec6c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m.edsoo.ru/8a14cd18" TargetMode="External"/><Relationship Id="rId64" Type="http://schemas.openxmlformats.org/officeDocument/2006/relationships/hyperlink" Target="https://m.edsoo.ru/8a14b8e6" TargetMode="External"/><Relationship Id="rId69" Type="http://schemas.openxmlformats.org/officeDocument/2006/relationships/hyperlink" Target="https://m.edsoo.ru/8a14a7f2" TargetMode="External"/><Relationship Id="rId77" Type="http://schemas.openxmlformats.org/officeDocument/2006/relationships/hyperlink" Target="https://m.edsoo.ru/8a14c890" TargetMode="External"/><Relationship Id="rId100" Type="http://schemas.openxmlformats.org/officeDocument/2006/relationships/hyperlink" Target="https://m.edsoo.ru/8a15074c" TargetMode="External"/><Relationship Id="rId105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m.edsoo.ru/8a14a626" TargetMode="External"/><Relationship Id="rId80" Type="http://schemas.openxmlformats.org/officeDocument/2006/relationships/hyperlink" Target="https://m.edsoo.ru/8a14acca" TargetMode="External"/><Relationship Id="rId85" Type="http://schemas.openxmlformats.org/officeDocument/2006/relationships/hyperlink" Target="https://m.edsoo.ru/8a14f630" TargetMode="External"/><Relationship Id="rId93" Type="http://schemas.openxmlformats.org/officeDocument/2006/relationships/hyperlink" Target="https://m.edsoo.ru/8a14db64" TargetMode="External"/><Relationship Id="rId98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m.edsoo.ru/8a14c0e8" TargetMode="External"/><Relationship Id="rId67" Type="http://schemas.openxmlformats.org/officeDocument/2006/relationships/hyperlink" Target="https://m.edsoo.ru/8a14a19e" TargetMode="External"/><Relationship Id="rId103" Type="http://schemas.openxmlformats.org/officeDocument/2006/relationships/hyperlink" Target="https://m.edsoo.ru/8a150a80" TargetMode="External"/><Relationship Id="rId108" Type="http://schemas.openxmlformats.org/officeDocument/2006/relationships/hyperlink" Target="https://m.edsoo.ru/8a14e4c4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m.edsoo.ru/8a14af2c" TargetMode="External"/><Relationship Id="rId62" Type="http://schemas.openxmlformats.org/officeDocument/2006/relationships/hyperlink" Target="https://m.edsoo.ru/8a14b490" TargetMode="External"/><Relationship Id="rId70" Type="http://schemas.openxmlformats.org/officeDocument/2006/relationships/hyperlink" Target="https://m.edsoo.ru/8a14996a" TargetMode="External"/><Relationship Id="rId75" Type="http://schemas.openxmlformats.org/officeDocument/2006/relationships/hyperlink" Target="https://m.edsoo.ru/8a14ca48" TargetMode="External"/><Relationship Id="rId83" Type="http://schemas.openxmlformats.org/officeDocument/2006/relationships/hyperlink" Target="https://m.edsoo.ru/8a14dd4e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cca" TargetMode="External"/><Relationship Id="rId96" Type="http://schemas.openxmlformats.org/officeDocument/2006/relationships/hyperlink" Target="https://m.edsoo.ru/8a14e938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m.edsoo.ru/8a14b2c4" TargetMode="External"/><Relationship Id="rId10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ba1c" TargetMode="External"/><Relationship Id="rId73" Type="http://schemas.openxmlformats.org/officeDocument/2006/relationships/hyperlink" Target="https://m.edsoo.ru/8a14c71e" TargetMode="External"/><Relationship Id="rId78" Type="http://schemas.openxmlformats.org/officeDocument/2006/relationships/hyperlink" Target="https://m.edsoo.ru/8a149eb0" TargetMode="External"/><Relationship Id="rId81" Type="http://schemas.openxmlformats.org/officeDocument/2006/relationships/hyperlink" Target="https://m.edsoo.ru/8a14fe78" TargetMode="External"/><Relationship Id="rId86" Type="http://schemas.openxmlformats.org/officeDocument/2006/relationships/hyperlink" Target="https://m.edsoo.ru/8a151070" TargetMode="External"/><Relationship Id="rId94" Type="http://schemas.openxmlformats.org/officeDocument/2006/relationships/hyperlink" Target="https://m.edsoo.ru/8a14d7b8" TargetMode="External"/><Relationship Id="rId99" Type="http://schemas.openxmlformats.org/officeDocument/2006/relationships/hyperlink" Target="https://m.edsoo.ru/8a151584" TargetMode="External"/><Relationship Id="rId10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m.edsoo.ru/8a14e6b8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m.edsoo.ru/8a149c3a" TargetMode="External"/><Relationship Id="rId97" Type="http://schemas.openxmlformats.org/officeDocument/2006/relationships/hyperlink" Target="https://m.edsoo.ru/8a14f036" TargetMode="External"/><Relationship Id="rId104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m.edsoo.ru/8a14982a" TargetMode="External"/><Relationship Id="rId92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12710</Words>
  <Characters>72448</Characters>
  <Application>Microsoft Office Word</Application>
  <DocSecurity>0</DocSecurity>
  <Lines>603</Lines>
  <Paragraphs>169</Paragraphs>
  <ScaleCrop>false</ScaleCrop>
  <Company>SPecialiST RePack</Company>
  <LinksUpToDate>false</LinksUpToDate>
  <CharactersWithSpaces>84989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2023-09-02T05:07:00Z</dcterms:created>
  <dcterms:modified xsi:type="dcterms:W3CDTF">2023-09-02T05:08:00Z</dcterms:modified>
</cp:coreProperties>
</file>