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408" w:lineRule="auto"/>
        <w:ind w:left="120"/>
        <w:jc w:val="center"/>
      </w:pPr>
      <w:bookmarkStart w:id="0" w:name="block-10753671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1" w:name="fd1fc812-547d-4630-9f5e-e1606ffef873"/>
      <w:r>
        <w:rPr>
          <w:rFonts w:ascii="Times New Roman" w:hAnsi="Times New Roman"/>
          <w:b/>
          <w:i w:val="0"/>
          <w:color w:val="000000"/>
          <w:sz w:val="28"/>
        </w:rPr>
        <w:t>Оренбургская область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‌‌ 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2" w:name="c89a4936-5647-4dc6-8d90-3b268b68836d"/>
      <w:r>
        <w:rPr>
          <w:rFonts w:ascii="Times New Roman" w:hAnsi="Times New Roman"/>
          <w:b/>
          <w:i w:val="0"/>
          <w:color w:val="000000"/>
          <w:sz w:val="28"/>
        </w:rPr>
        <w:t>Тоцкий район</w:t>
      </w:r>
      <w:bookmarkEnd w:id="2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МАОУ Кирсановская СОШ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75"/>
        <w:gridCol w:w="2775"/>
        <w:gridCol w:w="2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114" w:type="dxa"/>
          </w:tcPr>
          <w:p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 гуманитарного цикла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Бокова С. А.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 от «29» августа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Мелешко Ю. Н.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от «29» августа  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Емельянова И. Э.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337-од от «30» августа  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1499799)</w:t>
      </w:r>
    </w:p>
    <w:p>
      <w:pPr>
        <w:spacing w:before="0" w:after="0"/>
        <w:ind w:left="120"/>
        <w:jc w:val="center"/>
      </w:pP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«Обществознание» (углублённый уровень)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для обучающихся 10</w:t>
      </w:r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>-11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клас</w:t>
      </w:r>
      <w:r>
        <w:rPr>
          <w:rFonts w:ascii="Times New Roman" w:hAnsi="Times New Roman"/>
          <w:b w:val="0"/>
          <w:i w:val="0"/>
          <w:color w:val="000000"/>
          <w:sz w:val="28"/>
          <w:lang w:val="ru-RU"/>
        </w:rPr>
        <w:t>сов</w:t>
      </w:r>
      <w:bookmarkStart w:id="33" w:name="_GoBack"/>
      <w:bookmarkEnd w:id="33"/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bookmarkStart w:id="3" w:name="83855128-b2e3-43b4-b7ed-dd91c2c6823e"/>
      <w:r>
        <w:rPr>
          <w:rFonts w:ascii="Times New Roman" w:hAnsi="Times New Roman"/>
          <w:b/>
          <w:i w:val="0"/>
          <w:color w:val="000000"/>
          <w:sz w:val="28"/>
        </w:rPr>
        <w:t>с. Кирсановка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 xml:space="preserve">‌ </w:t>
      </w:r>
      <w:bookmarkStart w:id="4" w:name="64e1bc01-0360-4a25-8179-1c5d9cd1749e"/>
      <w:r>
        <w:rPr>
          <w:rFonts w:ascii="Times New Roman" w:hAnsi="Times New Roman"/>
          <w:b/>
          <w:i w:val="0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ectPr>
          <w:pgSz w:w="11906" w:h="16383"/>
          <w:cols w:space="720" w:num="1"/>
        </w:sectPr>
      </w:pPr>
      <w:bookmarkStart w:id="5" w:name="block-10753671"/>
    </w:p>
    <w:bookmarkEnd w:id="0"/>
    <w:bookmarkEnd w:id="5"/>
    <w:p>
      <w:pPr>
        <w:spacing w:before="0" w:after="0" w:line="264" w:lineRule="auto"/>
        <w:ind w:left="120"/>
        <w:jc w:val="both"/>
      </w:pPr>
      <w:bookmarkStart w:id="6" w:name="block-10753670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bookmarkStart w:id="7" w:name="aae73cf6-9a33-481a-a72b-2a67fc11b813"/>
      <w:r>
        <w:rPr>
          <w:rFonts w:ascii="Times New Roman" w:hAnsi="Times New Roman"/>
          <w:b w:val="0"/>
          <w:i w:val="0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7"/>
      <w:r>
        <w:rPr>
          <w:rFonts w:ascii="Times New Roman" w:hAnsi="Times New Roman"/>
          <w:b w:val="0"/>
          <w:i w:val="0"/>
          <w:color w:val="000000"/>
          <w:sz w:val="28"/>
        </w:rPr>
        <w:t>‌‌</w:t>
      </w:r>
    </w:p>
    <w:p>
      <w:pPr>
        <w:sectPr>
          <w:pgSz w:w="11906" w:h="16383"/>
          <w:cols w:space="720" w:num="1"/>
        </w:sectPr>
      </w:pPr>
      <w:bookmarkStart w:id="8" w:name="block-10753670"/>
    </w:p>
    <w:bookmarkEnd w:id="6"/>
    <w:bookmarkEnd w:id="8"/>
    <w:p>
      <w:pPr>
        <w:spacing w:before="0" w:after="0" w:line="264" w:lineRule="auto"/>
        <w:ind w:left="120"/>
        <w:jc w:val="both"/>
      </w:pPr>
      <w:bookmarkStart w:id="9" w:name="block-10753672"/>
      <w:r>
        <w:rPr>
          <w:rFonts w:ascii="Times New Roman" w:hAnsi="Times New Roman"/>
          <w:b/>
          <w:i w:val="0"/>
          <w:color w:val="000000"/>
          <w:sz w:val="28"/>
        </w:rPr>
        <w:t>СОДЕРЖАНИЕ ОБУЧЕНИЯ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10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Социальные науки и их особенности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Социальные науки в системе научного знания. Место философии в системе обществознания. Философия и наука.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Социальные науки и профессиональное самоопределение молодёжи.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Введение в философию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XXI 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Образование как институт сохранения и передачи культурного наследия.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Этические нормы как регулятор деятельности социальных институтов и нравственного поведения людей.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Введение в социальную психологию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Теории социальных отношений. Основные типы социальных отношений.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Малые группы. Динамические процессы в малой группе.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Условные группы. Референтная группа. Интеграция в группах разного уровня развития.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Антисоциальные группы. Опасность криминальных групп. Агрессивное поведение.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Общение как объект социально­психологических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Теории конфликта. Межличностные конфликты и способы их разрешения.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профессиональной деятельности социального психолога. Психологическое образование.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Введение в экономическую науку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Институт предпринимательства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11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Введение в социологию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Введение в политологию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Политология в системе общественных наук, её структура, функции и методы.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Место государства в политической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Институты государственной власти. Институт главы государства.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Институт исполнительной власти.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Институты судопроизводства и охраны правопорядка.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Политологическое образование.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Введение в правоведение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Юридическая наука. Этапы и основные направления развития юридической науки.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Правотворчество и законотворчество. Законодательный процесс.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Правосознание, правовая культура, правовое воспитание.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Права и свободы человека и гражданина в Российской Федерации. Гражданство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Россия – федеративное государство. Конституционно­правовой статус субъектов Российской Федерации.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Арбитражный процесс. Административный процесс.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p>
      <w:pPr>
        <w:sectPr>
          <w:pgSz w:w="11906" w:h="16383"/>
          <w:cols w:space="720" w:num="1"/>
        </w:sectPr>
      </w:pPr>
      <w:bookmarkStart w:id="10" w:name="block-10753672"/>
    </w:p>
    <w:bookmarkEnd w:id="9"/>
    <w:bookmarkEnd w:id="10"/>
    <w:p>
      <w:pPr>
        <w:spacing w:before="0" w:after="0" w:line="264" w:lineRule="auto"/>
        <w:ind w:left="120"/>
        <w:jc w:val="both"/>
      </w:pPr>
      <w:bookmarkStart w:id="11" w:name="block-10753673"/>
      <w:r>
        <w:rPr>
          <w:rFonts w:ascii="Times New Roman" w:hAnsi="Times New Roman"/>
          <w:b w:val="0"/>
          <w:i w:val="0"/>
          <w:color w:val="000000"/>
          <w:sz w:val="28"/>
        </w:rPr>
        <w:t>ПЛАНИРУЕМЫЕ РЕЗУЛЬТАТЫ ОСВОЕНИЯ ПРОГРАММЫ ПО ОБЩЕСТВОЗНАНИЮ НА УРОВНЕ СРЕДНЕГО ОБЩЕГО ОБРАЗОВАНИЯ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1) гражданского воспитания: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гуманитарной и волонтёрской деятельности;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2) патриотического воспитания: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3) духовно-нравственного воспитания: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духовных ценностей российского народа;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нравственного сознания, этического поведения;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личного вклада в построение устойчивого будущего;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4) эстетического воспитания: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стремление проявлять качества творческой личности;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5) физического воспитания: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6) трудового воспитания: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труду, осознание ценности мастерства, трудолюбие;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7) экологического воспитания: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расширение опыта деятельности экологической направленности;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8) ценности научного познания: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rFonts w:ascii="Times New Roman" w:hAnsi="Times New Roman"/>
          <w:b/>
          <w:i w:val="0"/>
          <w:color w:val="000000"/>
          <w:sz w:val="28"/>
        </w:rPr>
        <w:t>эмоциональный интеллект</w:t>
      </w:r>
      <w:r>
        <w:rPr>
          <w:rFonts w:ascii="Times New Roman" w:hAnsi="Times New Roman"/>
          <w:b w:val="0"/>
          <w:i w:val="0"/>
          <w:color w:val="000000"/>
          <w:sz w:val="28"/>
        </w:rPr>
        <w:t>, предполагающий сформированность: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морально­этическим нормам;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Общение: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осуществлять коммуникации во всех сферах жизни;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Самоорганизация: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приобретённый опыт;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Совместная деятельность: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Самоконтроль, эмоциональный интеллект: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оценивать риски и своевременно принимать решения по их снижению;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принимать себя, понимая свои недостатки и достоинства;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учитывать мотивы и аргументы других при анализе результатов деятельности;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признавать своё право и право других на ошибки;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bookmarkStart w:id="12" w:name="_Toc135757235"/>
      <w:bookmarkEnd w:id="12"/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будет: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будет: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</w:p>
    <w:p>
      <w:pPr>
        <w:sectPr>
          <w:pgSz w:w="11906" w:h="16383"/>
          <w:cols w:space="720" w:num="1"/>
        </w:sectPr>
      </w:pPr>
      <w:bookmarkStart w:id="13" w:name="block-10753673"/>
    </w:p>
    <w:bookmarkEnd w:id="11"/>
    <w:bookmarkEnd w:id="13"/>
    <w:p>
      <w:pPr>
        <w:spacing w:before="0" w:after="0"/>
        <w:ind w:left="120"/>
        <w:jc w:val="left"/>
      </w:pPr>
      <w:bookmarkStart w:id="14" w:name="block-10753674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10 КЛАСС </w:t>
      </w:r>
    </w:p>
    <w:tbl>
      <w:tblPr>
        <w:tblStyle w:val="3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5"/>
        <w:gridCol w:w="4781"/>
        <w:gridCol w:w="1445"/>
        <w:gridCol w:w="1630"/>
        <w:gridCol w:w="1721"/>
        <w:gridCol w:w="248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Социальные науки и их особенности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Введение в философию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Введение в социальную психологию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Введение в экономическую науку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11 КЛАСС </w:t>
      </w:r>
    </w:p>
    <w:tbl>
      <w:tblPr>
        <w:tblStyle w:val="3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6"/>
        <w:gridCol w:w="4660"/>
        <w:gridCol w:w="1465"/>
        <w:gridCol w:w="1634"/>
        <w:gridCol w:w="1718"/>
        <w:gridCol w:w="253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Введение в социологию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Введение в политологию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Введение в правоведение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ectPr>
          <w:pgSz w:w="16383" w:h="11906" w:orient="landscape"/>
          <w:cols w:space="720" w:num="1"/>
        </w:sectPr>
      </w:pPr>
      <w:bookmarkStart w:id="15" w:name="block-10753674"/>
    </w:p>
    <w:bookmarkEnd w:id="14"/>
    <w:bookmarkEnd w:id="15"/>
    <w:p>
      <w:pPr>
        <w:spacing w:before="0" w:after="0"/>
        <w:ind w:left="120"/>
        <w:jc w:val="left"/>
      </w:pPr>
      <w:bookmarkStart w:id="16" w:name="block-10753676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10 КЛАСС </w:t>
      </w:r>
    </w:p>
    <w:tbl>
      <w:tblPr>
        <w:tblStyle w:val="3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8"/>
        <w:gridCol w:w="4805"/>
        <w:gridCol w:w="1221"/>
        <w:gridCol w:w="1466"/>
        <w:gridCol w:w="1569"/>
        <w:gridCol w:w="1104"/>
        <w:gridCol w:w="191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11 КЛАСС </w:t>
      </w:r>
    </w:p>
    <w:tbl>
      <w:tblPr>
        <w:tblStyle w:val="3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5"/>
        <w:gridCol w:w="4674"/>
        <w:gridCol w:w="1261"/>
        <w:gridCol w:w="1482"/>
        <w:gridCol w:w="1574"/>
        <w:gridCol w:w="1113"/>
        <w:gridCol w:w="190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ectPr>
          <w:pgSz w:w="16383" w:h="11906" w:orient="landscape"/>
          <w:cols w:space="720" w:num="1"/>
        </w:sectPr>
      </w:pPr>
      <w:bookmarkStart w:id="17" w:name="block-10753676"/>
    </w:p>
    <w:bookmarkEnd w:id="16"/>
    <w:bookmarkEnd w:id="17"/>
    <w:p>
      <w:pPr>
        <w:spacing w:before="0" w:after="0"/>
        <w:ind w:left="120"/>
        <w:jc w:val="left"/>
      </w:pPr>
      <w:bookmarkStart w:id="18" w:name="block-10753675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​‌‌​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</w:t>
      </w:r>
      <w:bookmarkStart w:id="19" w:name="bfb94fa5-ab46-4880-93e2-39b11b2b8c6a"/>
      <w:r>
        <w:rPr>
          <w:rFonts w:ascii="Times New Roman" w:hAnsi="Times New Roman"/>
          <w:b w:val="0"/>
          <w:i w:val="0"/>
          <w:color w:val="000000"/>
          <w:sz w:val="28"/>
        </w:rPr>
        <w:t>Обществознание. 10 класс% учеб. пособие для общеобразоват. организаций: профил. уровень / Л. Н. Боголюбов, А. Ю. Лазебникова, Н. М. Смирнова и др. - М.: Просвещение.</w:t>
      </w:r>
      <w:bookmarkEnd w:id="19"/>
      <w:r>
        <w:rPr>
          <w:sz w:val="28"/>
        </w:rPr>
        <w:br w:type="textWrapping"/>
      </w:r>
      <w:r>
        <w:rPr>
          <w:sz w:val="28"/>
        </w:rPr>
        <w:br w:type="textWrapping"/>
      </w:r>
      <w:bookmarkStart w:id="20" w:name="bfb94fa5-ab46-4880-93e2-39b11b2b8c6a"/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Обществознание. 11 класс : учеб. для общеобразоват. организаций: профил. уровень / [Л. Н. Боголюбов, А. Ю. Лазебникова, А. Т. Кинкулькин и др.]; под ред. Л. Н. Боголюбова [и др.]; Рос . акад . наук, Рос . акад. образования, изд-во «Просвещение ». - М. : Просвещение.</w:t>
      </w:r>
      <w:bookmarkEnd w:id="20"/>
      <w:r>
        <w:rPr>
          <w:sz w:val="28"/>
        </w:rPr>
        <w:br w:type="textWrapping"/>
      </w:r>
      <w:r>
        <w:rPr>
          <w:sz w:val="28"/>
        </w:rPr>
        <w:br w:type="textWrapping"/>
      </w:r>
      <w:bookmarkStart w:id="21" w:name="bfb94fa5-ab46-4880-93e2-39b11b2b8c6a"/>
      <w:r>
        <w:rPr>
          <w:rFonts w:ascii="Times New Roman" w:hAnsi="Times New Roman"/>
          <w:b w:val="0"/>
          <w:i w:val="0"/>
          <w:color w:val="000000"/>
          <w:sz w:val="28"/>
        </w:rPr>
        <w:t xml:space="preserve"> Экономика, базовый и углубленный уровни, 10-11 классы, Хасбулатов Р.И. - М.: "Дрофа".</w:t>
      </w:r>
      <w:bookmarkEnd w:id="21"/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</w:t>
      </w:r>
      <w:bookmarkStart w:id="22" w:name="d1f47f24-6de5-4646-969d-2a265d3a9bd8"/>
      <w:r>
        <w:rPr>
          <w:rFonts w:ascii="Times New Roman" w:hAnsi="Times New Roman"/>
          <w:b w:val="0"/>
          <w:i w:val="0"/>
          <w:color w:val="000000"/>
          <w:sz w:val="28"/>
        </w:rPr>
        <w:t>Экономика : 10—11 классы : методическое пособие / Т. Л. Дихтяр. — М. : Дрофа.</w:t>
      </w:r>
      <w:bookmarkEnd w:id="22"/>
      <w:r>
        <w:rPr>
          <w:sz w:val="28"/>
        </w:rPr>
        <w:br w:type="textWrapping"/>
      </w:r>
      <w:r>
        <w:rPr>
          <w:sz w:val="28"/>
        </w:rPr>
        <w:br w:type="textWrapping"/>
      </w:r>
      <w:bookmarkStart w:id="23" w:name="d1f47f24-6de5-4646-969d-2a265d3a9bd8"/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Поурочные разработки по обществознанию. Профиль­ный уровень, Е. Н. Сорокина: 10 класс. - М.: ВАКО.</w:t>
      </w:r>
      <w:bookmarkEnd w:id="23"/>
      <w:r>
        <w:rPr>
          <w:sz w:val="28"/>
        </w:rPr>
        <w:br w:type="textWrapping"/>
      </w:r>
      <w:r>
        <w:rPr>
          <w:sz w:val="28"/>
        </w:rPr>
        <w:br w:type="textWrapping"/>
      </w:r>
      <w:bookmarkStart w:id="24" w:name="d1f47f24-6de5-4646-969d-2a265d3a9bd8"/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Поурочные разработки по обществознанию. Профильный уровень, Е. Н. Сорокина: 11 класс. - М.: ВАКО.</w:t>
      </w:r>
      <w:bookmarkEnd w:id="24"/>
      <w:r>
        <w:rPr>
          <w:sz w:val="28"/>
        </w:rPr>
        <w:br w:type="textWrapping"/>
      </w:r>
      <w:r>
        <w:rPr>
          <w:sz w:val="28"/>
        </w:rPr>
        <w:br w:type="textWrapping"/>
      </w:r>
      <w:bookmarkStart w:id="25" w:name="d1f47f24-6de5-4646-969d-2a265d3a9bd8"/>
      <w:bookmarkEnd w:id="25"/>
      <w:r>
        <w:rPr>
          <w:rFonts w:ascii="Times New Roman" w:hAnsi="Times New Roman"/>
          <w:b w:val="0"/>
          <w:i w:val="0"/>
          <w:color w:val="000000"/>
          <w:sz w:val="28"/>
        </w:rPr>
        <w:t>‌​</w:t>
      </w:r>
    </w:p>
    <w:p>
      <w:pPr>
        <w:spacing w:before="0" w:after="0"/>
        <w:ind w:left="120"/>
        <w:jc w:val="left"/>
      </w:pP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​‌</w:t>
      </w:r>
      <w:bookmarkStart w:id="26" w:name="3970ebc1-db51-4d12-ac30-a1c71b978f9c"/>
      <w:r>
        <w:rPr>
          <w:rFonts w:ascii="Times New Roman" w:hAnsi="Times New Roman"/>
          <w:b w:val="0"/>
          <w:i w:val="0"/>
          <w:color w:val="000000"/>
          <w:sz w:val="28"/>
        </w:rPr>
        <w:t>https://fipi.ru/</w:t>
      </w:r>
      <w:bookmarkEnd w:id="26"/>
      <w:r>
        <w:rPr>
          <w:sz w:val="28"/>
        </w:rPr>
        <w:br w:type="textWrapping"/>
      </w:r>
      <w:bookmarkStart w:id="27" w:name="3970ebc1-db51-4d12-ac30-a1c71b978f9c"/>
      <w:r>
        <w:rPr>
          <w:rFonts w:ascii="Times New Roman" w:hAnsi="Times New Roman"/>
          <w:b w:val="0"/>
          <w:i w:val="0"/>
          <w:color w:val="000000"/>
          <w:sz w:val="28"/>
        </w:rPr>
        <w:t xml:space="preserve"> https://www.consultant.ru/</w:t>
      </w:r>
      <w:bookmarkEnd w:id="27"/>
      <w:r>
        <w:rPr>
          <w:sz w:val="28"/>
        </w:rPr>
        <w:br w:type="textWrapping"/>
      </w:r>
      <w:bookmarkStart w:id="28" w:name="3970ebc1-db51-4d12-ac30-a1c71b978f9c"/>
      <w:r>
        <w:rPr>
          <w:rFonts w:ascii="Times New Roman" w:hAnsi="Times New Roman"/>
          <w:b w:val="0"/>
          <w:i w:val="0"/>
          <w:color w:val="000000"/>
          <w:sz w:val="28"/>
        </w:rPr>
        <w:t xml:space="preserve"> https://oge.sdamgia.ru/</w:t>
      </w:r>
      <w:bookmarkEnd w:id="28"/>
      <w:r>
        <w:rPr>
          <w:sz w:val="28"/>
        </w:rPr>
        <w:br w:type="textWrapping"/>
      </w:r>
      <w:bookmarkStart w:id="29" w:name="3970ebc1-db51-4d12-ac30-a1c71b978f9c"/>
      <w:r>
        <w:rPr>
          <w:rFonts w:ascii="Times New Roman" w:hAnsi="Times New Roman"/>
          <w:b w:val="0"/>
          <w:i w:val="0"/>
          <w:color w:val="000000"/>
          <w:sz w:val="28"/>
        </w:rPr>
        <w:t xml:space="preserve"> https://ege.sdamgia.ru/</w:t>
      </w:r>
      <w:bookmarkEnd w:id="29"/>
      <w:r>
        <w:rPr>
          <w:sz w:val="28"/>
        </w:rPr>
        <w:br w:type="textWrapping"/>
      </w:r>
      <w:bookmarkStart w:id="30" w:name="3970ebc1-db51-4d12-ac30-a1c71b978f9c"/>
      <w:r>
        <w:rPr>
          <w:rFonts w:ascii="Times New Roman" w:hAnsi="Times New Roman"/>
          <w:b w:val="0"/>
          <w:i w:val="0"/>
          <w:color w:val="000000"/>
          <w:sz w:val="28"/>
        </w:rPr>
        <w:t xml:space="preserve"> gotourl.ru/10757 - сайт "Конституция РФ"</w:t>
      </w:r>
      <w:bookmarkEnd w:id="30"/>
      <w:r>
        <w:rPr>
          <w:sz w:val="28"/>
        </w:rPr>
        <w:br w:type="textWrapping"/>
      </w:r>
      <w:bookmarkStart w:id="31" w:name="3970ebc1-db51-4d12-ac30-a1c71b978f9c"/>
      <w:r>
        <w:rPr>
          <w:rFonts w:ascii="Times New Roman" w:hAnsi="Times New Roman"/>
          <w:b w:val="0"/>
          <w:i w:val="0"/>
          <w:color w:val="000000"/>
          <w:sz w:val="28"/>
        </w:rPr>
        <w:t xml:space="preserve"> gotourl.ru/10880 - Российская электронная школа</w:t>
      </w:r>
      <w:bookmarkEnd w:id="31"/>
      <w:r>
        <w:rPr>
          <w:rFonts w:ascii="Times New Roman" w:hAnsi="Times New Roman"/>
          <w:b w:val="0"/>
          <w:i w:val="0"/>
          <w:color w:val="333333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ectPr>
          <w:pgSz w:w="11906" w:h="16383"/>
          <w:cols w:space="720" w:num="1"/>
        </w:sectPr>
      </w:pPr>
      <w:bookmarkStart w:id="32" w:name="block-10753675"/>
    </w:p>
    <w:bookmarkEnd w:id="18"/>
    <w:bookmarkEnd w:id="32"/>
    <w:p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documentProtection w:enforcement="0"/>
  <w:compat>
    <w:splitPgBreakAndParaMark/>
    <w:compatSetting w:name="compatibilityMode" w:uri="http://schemas.microsoft.com/office/word" w:val="12"/>
  </w:compat>
  <w:rsids>
    <w:rsidRoot w:val="00000000"/>
    <w:rsid w:val="3BC330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2023-09-01T11:44:48Z</dcterms:created>
  <dc:creator>Admin</dc:creator>
  <cp:lastModifiedBy>Admin</cp:lastModifiedBy>
  <cp:lastPrinted>2023-09-01T11:47:51Z</cp:lastPrinted>
  <dcterms:modified xsi:type="dcterms:W3CDTF">2023-09-01T11:48:47Z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CA9643EE3EDA4F5D8A430E1021999DDE</vt:lpwstr>
  </property>
</Properties>
</file>